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wrzody żołądka i w jaki sposób je leczyć?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pojawiają się &lt;strong&gt;wrzody żołądka&lt;/strong&gt; oraz jak je leczyć? Sprawdź już teraz!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Wrzody żołądka i ich leczenia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Wrzody żołądka</w:t>
      </w:r>
      <w:r>
        <w:rPr>
          <w:rFonts w:ascii="calibri" w:hAnsi="calibri" w:eastAsia="calibri" w:cs="calibri"/>
          <w:sz w:val="24"/>
          <w:szCs w:val="24"/>
        </w:rPr>
        <w:t xml:space="preserve"> to ubytki w błonie śluzowej pojawiające się na wewnętrznych ścianach tego narządu, którym dodatkowo towarzyszy bolesny stan zapalny oraz nadżerki. W jaki sposób dochodzi do ich powstania, a także jak przebiega proces leczenia? Serdecznie zachęcamy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Przyczyny wrzodów żołądka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przypadków przyczyną ich powstawania jest bakteria Helicobacter pylori, choć tak naprawdę występuje ona nawet u 80 proc. z nas. Dlatego też uważa się, że 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wrzody żołądka</w:t>
        </w:r>
      </w:hyperlink>
      <w:r>
        <w:rPr>
          <w:rFonts w:ascii="calibri" w:hAnsi="calibri" w:eastAsia="calibri" w:cs="calibri"/>
          <w:sz w:val="24"/>
          <w:szCs w:val="24"/>
        </w:rPr>
        <w:t xml:space="preserve"> odpowiada ta bakteria, choć uaktywniająca się pod wpływem różnych czynników współistniejących, zwłaszcza stresu, niezdrowej diety, palenia tytoniu, a także częstego przyjmowania różnego rodzaju preparatów przeciwzapalnych.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Leczenie wrzodów żołądka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odbywa się wielotorowo. Podstawą jest przede wszystkim przyjmowanie antybiotyków, a także preparatów określanych jako blokery pompy protonowej. Te ostatnie mają na celu zmniejszenie wydzielania soku żołądkowego. Absolutną podstawą, aby nie potęgować objawów, jest także odpowiednio dopasowana dieta. W jej przypadku istnieje wiele wykluczeń takich jak produkty smażone i wędzone, tłuste i ostre dania, a także napoje gazowane.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doskonale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wrzody żołądka</w:t>
      </w:r>
      <w:r>
        <w:rPr>
          <w:rFonts w:ascii="calibri" w:hAnsi="calibri" w:eastAsia="calibri" w:cs="calibri"/>
          <w:sz w:val="24"/>
          <w:szCs w:val="24"/>
        </w:rPr>
        <w:t xml:space="preserve"> to poważna choroba, którą jednak można wyleczyć. Medycy zalecają także odpowiednie zmiany w stylu życia, aby przyspieszyć proces leczenia, a także nie doprowadzić do nawrotów, które niestety także mogą się zdarzać.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tekamoderna.pl/pl/leki-na-wrzody-zoladka-8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2024-05-18T14:03:54+02:00</dcterms:created>
  <dcterms:modified xsi:type="dcterms:W3CDTF">2024-05-18T14:03:54+02:00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