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Termowizja myśliwska - co warto o niej wiedzieć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pracy myśliwego znaleźć można wiele ciekawych urządzeń. Należy do nich termowizja myśliwska.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jest termowizja myśliwska?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chodzi o to, czym jest </w:t>
      </w:r>
      <w:r>
        <w:rPr>
          <w:rFonts w:ascii="calibri" w:hAnsi="calibri" w:eastAsia="calibri" w:cs="calibri"/>
          <w:sz w:val="24"/>
          <w:szCs w:val="24"/>
          <w:b/>
        </w:rPr>
        <w:t xml:space="preserve">termowizja myśliwska</w:t>
      </w:r>
      <w:r>
        <w:rPr>
          <w:rFonts w:ascii="calibri" w:hAnsi="calibri" w:eastAsia="calibri" w:cs="calibri"/>
          <w:sz w:val="24"/>
          <w:szCs w:val="24"/>
        </w:rPr>
        <w:t xml:space="preserve">, to jest to nic innego, jak rejestrowanie obrazu za pomocą podczerwieni. Dzięki temu kamera rejestruje rozłożenie temperatury na danym obiekcie. Organizmy żywe wytwarzają ciepło, dlatego termowizja bez problemu je rejestruje.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termowizja myśliwska pomaga w pracy myśliwego?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Termowizja myśliwska</w:t>
        </w:r>
      </w:hyperlink>
      <w:r>
        <w:rPr>
          <w:rFonts w:ascii="calibri" w:hAnsi="calibri" w:eastAsia="calibri" w:cs="calibri"/>
          <w:sz w:val="24"/>
          <w:szCs w:val="24"/>
        </w:rPr>
        <w:t xml:space="preserve">, tak jak wspomniano wcześniej, rejestruje ciepło, który wytwarzają żywe organizmy. Dzięki temu myśliwy może szybko zauważyć zwierzę, kiedy w normalnych warunkach byłoby to niemożliwe. Jest to szczególnie przydatne, kiedy warunki atmosferyczne nie sprzyjają widzeniu lub w czasie polowania nocą. Zdecydowanie zwiększa to bezpieczeństwo oraz skuteczność polowań.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jakich innych branżach i sektorach gospodarki jest wykorzystywany tego typu sprzęt?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chodzi o tego rodzaju sprzęt, to znajdziemy nie tylko termowizję myśliwską. Ta technologia wykorzystywana jest w wielu sektorach i branżach. Szczególnie przydatna jest na przykład w rolnictwie. Dzięki termowizji można na przykład monitorować stan zdrowia zwierząt rolnych i bardzo szybko wykrywać stany zapalne u zwierząt. Termowizję wykorzystuje się także w budownictwie. Dzięki niej można szybko wykryć, jeśli na przykład ściana jest nieszczelna. Termowizja wskaże budowniczym, gdzie dokładnie należy wprowadzić poprawki.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guideir.com.pl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2024-05-18T10:34:43+02:00</dcterms:created>
  <dcterms:modified xsi:type="dcterms:W3CDTF">2024-05-18T10:34:43+02:00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