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wrzody żołądka i w jaki sposób je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pojawiają się &lt;strong&gt;wrzody żołądka&lt;/strong&gt; oraz jak je leczyć? Sprawdź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Wrzody żołądka i ich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Wrzody żołądka</w:t>
      </w:r>
      <w:r>
        <w:rPr>
          <w:rFonts w:ascii="calibri" w:hAnsi="calibri" w:eastAsia="calibri" w:cs="calibri"/>
          <w:sz w:val="24"/>
          <w:szCs w:val="24"/>
        </w:rPr>
        <w:t xml:space="preserve"> to ubytki w błonie śluzowej pojawiające się na wewnętrznych ścianach tego narządu, którym dodatkowo towarzyszy bolesny stan zapalny oraz nadżerki. W jaki sposób dochodzi do ich powstania, a także jak przebiega proces leczenia?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wrzodów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przyczyną ich powstawania jest bakteria Helicobacter pylori, choć tak naprawdę występuje ona nawet u 80 proc. z nas. Dlatego też uważa się, że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wrzody żołądka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odpowiada ta bakteria, choć uaktywniająca się pod wpływem różnych czynników współistniejących, zwłaszcza stresu, niezdrowej diety, palenia tytoniu, a także częstego przyjmowania różnego rodzaju preparatów przeciwzapalnych.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wrzodów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odbywa się wielotorowo. Podstawą jest przede wszystkim przyjmowanie antybiotyków, a także preparatów określanych jako blokery pompy protonowej. Te ostatnie mają na celu zmniejszenie wydzielania soku żołądkowego. Absolutną podstawą, aby nie potęgować objawów, jest także odpowiednio dopasowana dieta. W jej przypadku istnieje wiele wykluczeń takich jak produkty smażone i wędzone, tłuste i ostre dania, a także napoje gazowane.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doskonale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wrzody żołądka</w:t>
      </w:r>
      <w:r>
        <w:rPr>
          <w:rFonts w:ascii="calibri" w:hAnsi="calibri" w:eastAsia="calibri" w:cs="calibri"/>
          <w:sz w:val="24"/>
          <w:szCs w:val="24"/>
        </w:rPr>
        <w:t xml:space="preserve"> to poważna choroba, którą jednak można wyleczyć. Medycy zalecają także odpowiednie zmiany w stylu życia, aby przyspieszyć proces leczenia, a także nie doprowadzić do nawrotów, które niestety także mogą się zdarzać.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wrzody-zoladka-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2025-10-02T00:31:09+02:00</dcterms:created>
  <dcterms:modified xsi:type="dcterms:W3CDTF">2025-10-02T00:31:09+02:00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