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pomoc w sprawach kryminalnych?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specjalistów w zakresie nurtujących spraw kryminalnych? Nie warto podejmować się tego zadania na własną rękę. Pomoc w sprawach kryminalnych może okazać nam agencja detektywistyczna.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w sprawach kryminalnych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specjalistów w zakresie nurtujących spraw kryminalnych? Nie warto podejmować się tego zadania na własną rękę. </w:t>
      </w:r>
      <w:r>
        <w:rPr>
          <w:rFonts w:ascii="calibri" w:hAnsi="calibri" w:eastAsia="calibri" w:cs="calibri"/>
          <w:sz w:val="24"/>
          <w:szCs w:val="24"/>
          <w:b/>
        </w:rPr>
        <w:t xml:space="preserve">Pomoc w sprawach kryminalnych</w:t>
      </w:r>
      <w:r>
        <w:rPr>
          <w:rFonts w:ascii="calibri" w:hAnsi="calibri" w:eastAsia="calibri" w:cs="calibri"/>
          <w:sz w:val="24"/>
          <w:szCs w:val="24"/>
        </w:rPr>
        <w:t xml:space="preserve"> może okazać nam agencja detektywistyczna.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Pomoc w sprawach kryminalnych?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nasze życie może mocno nas zaskoczyć jeśli chodzi o sprawy związane z światem przestępczym. Nie zawsze możemy być wciągnięci w jakąś sprawę bezpośrednio. Zdarza się też, że bliska nam osoba wpada w poważne problemy.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Pomoc w sprawach kryminalnyc</w:t>
      </w:r>
      <w:r>
        <w:rPr>
          <w:rFonts w:ascii="calibri" w:hAnsi="calibri" w:eastAsia="calibri" w:cs="calibri"/>
          <w:sz w:val="24"/>
          <w:szCs w:val="24"/>
        </w:rPr>
        <w:t xml:space="preserve">h uzyskasz po konsultacji z doświadczonym detektywem. To bardzo ważne, aby nie zabierać się za odkrywanie prawdy na własną rękę. Moze to grozić nam nawet niebezpieczeństwem. Jeśli potrzebujesz wsparcia dla siebie lub bliskiego, nie zwlakj i skontaktuj się z dobrym detektywem. Nieoceniona będzie tez pomoc prawnika oraz samej policji.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detektywa?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w sprawach kryminalnych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już wcześniej ustaliliśmy najlepiej powierzyć profesjonalistom. Wybierając agencję detektywistyczną koniecznie zwróćmy uwagę na opinie innych klientów, sprzęt oraz metody wykorzystywane podczas akcji. Ważna jest też dyskrecja i skuteczność. W kluczowych sprawach karnych nie warto oszczędzać na wybranej ofercie.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oferta/pomoc-w-sprawach-krymina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2025-11-17T07:08:02+01:00</dcterms:created>
  <dcterms:modified xsi:type="dcterms:W3CDTF">2025-11-17T07:08:02+01:00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