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studiować edukację włączającą?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poszukujących swojego nowego zawodu zastanawia się, jaki kierunek studiów wybrać. W naszym artykule podpowiadamy na czym polega edukacja włączająca i czy warto ją studiować.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Edukacja włączająca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poszukujących swojego nowego zawodu zastanawia się, jaki kierunek studiów wybrać. W naszym artykule podpowiadamy na czym polega </w:t>
      </w:r>
      <w:r>
        <w:rPr>
          <w:rFonts w:ascii="calibri" w:hAnsi="calibri" w:eastAsia="calibri" w:cs="calibri"/>
          <w:sz w:val="24"/>
          <w:szCs w:val="24"/>
          <w:b/>
        </w:rPr>
        <w:t xml:space="preserve">edukacja włączająca</w:t>
      </w:r>
      <w:r>
        <w:rPr>
          <w:rFonts w:ascii="calibri" w:hAnsi="calibri" w:eastAsia="calibri" w:cs="calibri"/>
          <w:sz w:val="24"/>
          <w:szCs w:val="24"/>
        </w:rPr>
        <w:t xml:space="preserve"> i czy warto ją studiować.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edukacja włączająca?</w:t>
      </w:r>
    </w:p>
    <w:p/>
    <w:p/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Edukacja włączająca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działania, które mają na celu pomoc osobą z niepełnosprawnościami. Studia na tym kierunku mają na celu stworzenie wysoko wykwalifikowanej kadry pedagogów. Działanie te służą do pozyskania pracowników, którzy zaczną pełnić rolę organizatora edukacji, rehabilitacji czy terapii dzieci i uczniów. Praca ta jest niezwykle ważna w dzisiejszym świecie, a w szczególności w edukacji dzieci. Jeśli twoją pasją jest pedagogika to koniecznie zastanów się nad pozyskaniem dodatkowej wiedzy na ten temat.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studiować edukację włączającą?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rozwiązaniem są studia podyplomowe. Obecnie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edukacja włączająca</w:t>
      </w:r>
      <w:r>
        <w:rPr>
          <w:rFonts w:ascii="calibri" w:hAnsi="calibri" w:eastAsia="calibri" w:cs="calibri"/>
          <w:sz w:val="24"/>
          <w:szCs w:val="24"/>
        </w:rPr>
        <w:t xml:space="preserve"> dostępna jest w Wyższej Szkole Biznesu w Nowym Sączu. Zajęcia mogą być prowadzone online, co znacznie ułatwia pozyskiwanie nowej wiedzy. Jeśli chcesz się zapisać na zajęcia to wystarczy, że wejdziesz na stronę uczelni i wypełnisz formularz. Zadbaj o swoją edukację już dziś! Ekspertów w tej dziedzinie wciąż brakuje i niewątpliwie jest to zawód przyszłości w sektorze edukacji.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b-nlu.edu.pl/pl/edukacja-wlaczajaca-studia-podyplom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2026-03-23T11:01:01+01:00</dcterms:created>
  <dcterms:modified xsi:type="dcterms:W3CDTF">2026-03-23T11:01:01+01:00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