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 Quick SLS 570 FD - wysokiej jakości kołowrotek wędkarski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jesteś zapalonym wędkarzem czy dopiero rozpoczynasz swoją przygodę z wędkowaniem, z pewnością wiesz jak ważny jest profesjonalny sprzęt. &lt;strong&gt;DAM Quick SLS 570 FD&lt;/strong&gt; to niezawodny kołowrotek, który sprawdzi się w każdych warunkach. Sprawdź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skuteczność dzięki DAM Quick SLS 570 FD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 Quick SLS 570 FD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wyróżnia się estetyczną budową. Jego konstrukcja jest oparta na korpusie, do którego przylegają elementy wykonane z włókna węglowego. W jego wnętrzu znaleźć można niezwykle trwałą przekładnię, która wyposażona jest w ślimakowy posuw szpuli. Ta jest z kolei napędzana przy pomocy precyzyjnej zębatki stworzonej ze stali.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dedykowany na każde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DAM Quick SLS 570 FD</w:t>
      </w:r>
      <w:r>
        <w:rPr>
          <w:rFonts w:ascii="calibri" w:hAnsi="calibri" w:eastAsia="calibri" w:cs="calibri"/>
          <w:sz w:val="24"/>
          <w:szCs w:val="24"/>
        </w:rPr>
        <w:t xml:space="preserve"> cechuje się mechanizmem ultra-slow oscillating, który jest niewątpliwą zaletą tego modelu. Dzięki niemu możesz być pewien, że żyłka będzie zawsze układać się w odpowiedni sposób. Rzuty na daleką odległość nie będą od tej pory niczym specjalnym. Warto dodać, że ten kołowrotek idealnie sprawdza się z wędkami karpiowymi od firmy Maverick. Szpula o dużej pojemności sprawi, że będziesz mógł łowić w nawet bardzo oddalonych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Kołowrotek, o którym marzą wędkarze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kołowrotek to produkt, o którym marzą wszyscy wędkarze. Cechuje się on wagą na poziomie 680 gram oraz posiada 4 łożyska wykonane ze stali nierdzewnej. Jego trwałość z pewnością spełni oczekiwania nawet najbardziej wymagających osób.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1790-kolowrotek-dam-quick-sls-570-f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2025-11-17T07:13:09+01:00</dcterms:created>
  <dcterms:modified xsi:type="dcterms:W3CDTF">2025-11-17T07:13:09+01:00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